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65D4E" w14:textId="77777777" w:rsidR="006E6833" w:rsidRDefault="006E6833" w:rsidP="006E683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55B6703F" w14:textId="77777777" w:rsidR="006E6833" w:rsidRDefault="006E6833" w:rsidP="006E6833">
      <w:pPr>
        <w:rPr>
          <w:rFonts w:ascii="Times New Roman" w:hAnsi="Times New Roman" w:cs="Times New Roman"/>
          <w:sz w:val="28"/>
          <w:szCs w:val="28"/>
        </w:rPr>
      </w:pPr>
    </w:p>
    <w:p w14:paraId="52FD04EA" w14:textId="6FE5A4DE" w:rsidR="006E6833" w:rsidRPr="004D5382" w:rsidRDefault="006E6833" w:rsidP="00D84957">
      <w:pPr>
        <w:pStyle w:val="tkForma"/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4D5382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BB0575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14:paraId="4FB271A7" w14:textId="77777777" w:rsidR="006E6833" w:rsidRPr="004D5382" w:rsidRDefault="006E6833" w:rsidP="006E6833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382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14:paraId="0BBEFC0C" w14:textId="77777777" w:rsidR="006E6833" w:rsidRPr="004D5382" w:rsidRDefault="006E6833" w:rsidP="006E6833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D80CCF" w14:textId="61763BBF" w:rsidR="00C9298F" w:rsidRDefault="00DF42EC" w:rsidP="006F026F">
      <w:pPr>
        <w:pStyle w:val="tkNazvanie"/>
        <w:tabs>
          <w:tab w:val="left" w:pos="709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E6833" w:rsidRPr="007E042A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  <w:r w:rsidR="006E6833" w:rsidRPr="007E04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E6833" w:rsidRPr="007E042A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 w:rsidR="006E6833" w:rsidRPr="007E04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E6833" w:rsidRPr="007E042A">
        <w:rPr>
          <w:rFonts w:ascii="Times New Roman" w:hAnsi="Times New Roman" w:cs="Times New Roman"/>
          <w:bCs w:val="0"/>
          <w:sz w:val="28"/>
          <w:szCs w:val="28"/>
        </w:rPr>
        <w:t>«</w:t>
      </w:r>
      <w:r w:rsidR="006E6833" w:rsidRPr="007E042A">
        <w:rPr>
          <w:rFonts w:ascii="Times New Roman" w:hAnsi="Times New Roman" w:cs="Times New Roman"/>
          <w:bCs w:val="0"/>
          <w:sz w:val="28"/>
          <w:szCs w:val="28"/>
          <w:lang w:val="ky-KG"/>
        </w:rPr>
        <w:t xml:space="preserve">О </w:t>
      </w:r>
      <w:r w:rsidR="00C9298F" w:rsidRPr="007E042A">
        <w:rPr>
          <w:rFonts w:ascii="Times New Roman" w:hAnsi="Times New Roman" w:cs="Times New Roman"/>
          <w:sz w:val="28"/>
          <w:szCs w:val="28"/>
        </w:rPr>
        <w:t>П</w:t>
      </w:r>
      <w:r w:rsidR="006E6833" w:rsidRPr="007E042A">
        <w:rPr>
          <w:rFonts w:ascii="Times New Roman" w:hAnsi="Times New Roman" w:cs="Times New Roman"/>
          <w:bCs w:val="0"/>
          <w:sz w:val="28"/>
          <w:szCs w:val="28"/>
          <w:lang w:val="ky-KG"/>
        </w:rPr>
        <w:t xml:space="preserve">орядке </w:t>
      </w:r>
      <w:r w:rsidR="006E6833" w:rsidRPr="007E042A">
        <w:rPr>
          <w:rFonts w:ascii="Times New Roman" w:hAnsi="Times New Roman" w:cs="Times New Roman"/>
          <w:sz w:val="28"/>
          <w:szCs w:val="28"/>
        </w:rPr>
        <w:t>назначения и выплаты</w:t>
      </w:r>
      <w:r w:rsidR="006E6833" w:rsidRPr="007E04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298F" w:rsidRPr="007E042A">
        <w:rPr>
          <w:rFonts w:ascii="Times New Roman" w:hAnsi="Times New Roman" w:cs="Times New Roman"/>
          <w:sz w:val="28"/>
          <w:szCs w:val="28"/>
        </w:rPr>
        <w:t>дополнительного ежемесяч</w:t>
      </w:r>
      <w:r w:rsidR="006E6833" w:rsidRPr="007E042A">
        <w:rPr>
          <w:rFonts w:ascii="Times New Roman" w:hAnsi="Times New Roman" w:cs="Times New Roman"/>
          <w:sz w:val="28"/>
          <w:szCs w:val="28"/>
        </w:rPr>
        <w:t>ного социального пособия членам</w:t>
      </w:r>
      <w:r w:rsidR="006E6833" w:rsidRPr="007E04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298F" w:rsidRPr="007E042A">
        <w:rPr>
          <w:rFonts w:ascii="Times New Roman" w:hAnsi="Times New Roman" w:cs="Times New Roman"/>
          <w:sz w:val="28"/>
          <w:szCs w:val="28"/>
        </w:rPr>
        <w:t>семей погибших и пострадав</w:t>
      </w:r>
      <w:r w:rsidR="006E6833" w:rsidRPr="007E042A">
        <w:rPr>
          <w:rFonts w:ascii="Times New Roman" w:hAnsi="Times New Roman" w:cs="Times New Roman"/>
          <w:sz w:val="28"/>
          <w:szCs w:val="28"/>
        </w:rPr>
        <w:t>шим лицам в результате событий,</w:t>
      </w:r>
      <w:r w:rsidR="006E6833" w:rsidRPr="007E04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298F" w:rsidRPr="007E042A">
        <w:rPr>
          <w:rFonts w:ascii="Times New Roman" w:hAnsi="Times New Roman" w:cs="Times New Roman"/>
          <w:sz w:val="28"/>
          <w:szCs w:val="28"/>
        </w:rPr>
        <w:t>произошедших в апреле-июне 2010 года</w:t>
      </w:r>
      <w:r w:rsidR="006E6833" w:rsidRPr="007E042A">
        <w:rPr>
          <w:rFonts w:ascii="Times New Roman" w:hAnsi="Times New Roman" w:cs="Times New Roman"/>
          <w:sz w:val="28"/>
          <w:szCs w:val="28"/>
        </w:rPr>
        <w:t xml:space="preserve">» </w:t>
      </w:r>
      <w:r w:rsidR="00315F13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</w:t>
      </w:r>
      <w:r w:rsidR="006E6833" w:rsidRPr="007E042A">
        <w:rPr>
          <w:rFonts w:ascii="Times New Roman" w:hAnsi="Times New Roman" w:cs="Times New Roman"/>
          <w:sz w:val="28"/>
          <w:szCs w:val="28"/>
        </w:rPr>
        <w:t xml:space="preserve">от </w:t>
      </w:r>
      <w:r w:rsidR="006E6833" w:rsidRPr="007E042A">
        <w:rPr>
          <w:rFonts w:ascii="Times New Roman" w:hAnsi="Times New Roman" w:cs="Times New Roman"/>
          <w:sz w:val="28"/>
          <w:szCs w:val="28"/>
          <w:shd w:val="clear" w:color="auto" w:fill="FFFFFF"/>
        </w:rPr>
        <w:t>22 февраля 2013 года № 91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14:paraId="44BC1957" w14:textId="77777777" w:rsidR="00843EAA" w:rsidRPr="007E042A" w:rsidRDefault="00843EAA" w:rsidP="006F026F">
      <w:pPr>
        <w:pStyle w:val="tkNazvanie"/>
        <w:tabs>
          <w:tab w:val="left" w:pos="709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D8954B6" w14:textId="77777777" w:rsidR="00F65A10" w:rsidRPr="00343032" w:rsidRDefault="00F65A10" w:rsidP="006E6833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8"/>
          <w:szCs w:val="8"/>
          <w:shd w:val="clear" w:color="auto" w:fill="FFFFFF"/>
        </w:rPr>
      </w:pPr>
    </w:p>
    <w:p w14:paraId="29803959" w14:textId="1BB477E8" w:rsidR="00F65A10" w:rsidRDefault="000C1B21" w:rsidP="006F026F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C24E28">
        <w:rPr>
          <w:rFonts w:ascii="Times New Roman" w:hAnsi="Times New Roman" w:cs="Times New Roman"/>
          <w:b w:val="0"/>
          <w:sz w:val="28"/>
          <w:szCs w:val="28"/>
        </w:rPr>
        <w:t xml:space="preserve">В целях реализации </w:t>
      </w:r>
      <w:r w:rsidR="00C24E28" w:rsidRPr="00C24E28">
        <w:rPr>
          <w:rFonts w:ascii="Times New Roman" w:hAnsi="Times New Roman" w:cs="Times New Roman"/>
          <w:b w:val="0"/>
          <w:sz w:val="28"/>
          <w:szCs w:val="28"/>
        </w:rPr>
        <w:t xml:space="preserve">Закона Кыргызской Республики </w:t>
      </w:r>
      <w:r w:rsidR="00C24E28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="00315F1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              </w:t>
      </w:r>
      <w:r w:rsidR="00C24E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24E28" w:rsidRPr="00C24E28">
        <w:rPr>
          <w:rFonts w:ascii="Times New Roman" w:hAnsi="Times New Roman" w:cs="Times New Roman"/>
          <w:b w:val="0"/>
          <w:sz w:val="28"/>
          <w:szCs w:val="28"/>
        </w:rPr>
        <w:t>«О социальной защите членов семей погибших и пострадавших лиц в результате событий, произошедших в апреле-июне 2010»</w:t>
      </w:r>
      <w:r w:rsidR="00C24E28"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r w:rsidR="00F65A10" w:rsidRPr="007E042A">
        <w:rPr>
          <w:rFonts w:ascii="Times New Roman" w:hAnsi="Times New Roman" w:cs="Times New Roman"/>
          <w:b w:val="0"/>
          <w:sz w:val="28"/>
          <w:szCs w:val="28"/>
        </w:rPr>
        <w:t>нести в постановление Правительства Кыргызской Республики</w:t>
      </w:r>
      <w:r w:rsidR="00F65A10" w:rsidRPr="007E042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F65A10" w:rsidRPr="007E042A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F65A10" w:rsidRPr="007E042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О </w:t>
      </w:r>
      <w:r w:rsidR="00F65A10" w:rsidRPr="007E042A">
        <w:rPr>
          <w:rFonts w:ascii="Times New Roman" w:hAnsi="Times New Roman" w:cs="Times New Roman"/>
          <w:b w:val="0"/>
          <w:sz w:val="28"/>
          <w:szCs w:val="28"/>
        </w:rPr>
        <w:t>П</w:t>
      </w:r>
      <w:r w:rsidR="00F65A10" w:rsidRPr="007E042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орядке </w:t>
      </w:r>
      <w:r w:rsidR="00F65A10" w:rsidRPr="007E042A">
        <w:rPr>
          <w:rFonts w:ascii="Times New Roman" w:hAnsi="Times New Roman" w:cs="Times New Roman"/>
          <w:b w:val="0"/>
          <w:sz w:val="28"/>
          <w:szCs w:val="28"/>
        </w:rPr>
        <w:t>назначения и выплаты</w:t>
      </w:r>
      <w:r w:rsidR="00F65A10" w:rsidRPr="007E042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F65A10" w:rsidRPr="007E042A">
        <w:rPr>
          <w:rFonts w:ascii="Times New Roman" w:hAnsi="Times New Roman" w:cs="Times New Roman"/>
          <w:b w:val="0"/>
          <w:sz w:val="28"/>
          <w:szCs w:val="28"/>
        </w:rPr>
        <w:t>дополнительного ежемесячного социального пособия членам</w:t>
      </w:r>
      <w:r w:rsidR="00F65A10" w:rsidRPr="007E042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F65A10" w:rsidRPr="007E042A">
        <w:rPr>
          <w:rFonts w:ascii="Times New Roman" w:hAnsi="Times New Roman" w:cs="Times New Roman"/>
          <w:b w:val="0"/>
          <w:sz w:val="28"/>
          <w:szCs w:val="28"/>
        </w:rPr>
        <w:t>семей погибших и пострадавшим лицам в результате событий,</w:t>
      </w:r>
      <w:r w:rsidR="00F65A10" w:rsidRPr="007E042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F65A10" w:rsidRPr="007E042A">
        <w:rPr>
          <w:rFonts w:ascii="Times New Roman" w:hAnsi="Times New Roman" w:cs="Times New Roman"/>
          <w:b w:val="0"/>
          <w:sz w:val="28"/>
          <w:szCs w:val="28"/>
        </w:rPr>
        <w:t xml:space="preserve">произошедших в апреле-июне 2010 года» от </w:t>
      </w:r>
      <w:r w:rsidR="00F65A10" w:rsidRPr="007E042A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22 февраля 2013 года № 91</w:t>
      </w:r>
      <w:r w:rsidR="000D32FA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 следующие изменения</w:t>
      </w:r>
      <w:r w:rsidR="00F65A10" w:rsidRPr="007E042A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11094407" w14:textId="7091F55A" w:rsidR="002916B6" w:rsidRPr="00BB0575" w:rsidRDefault="00DB00A3" w:rsidP="006F026F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30D">
        <w:rPr>
          <w:rFonts w:ascii="Times New Roman" w:hAnsi="Times New Roman" w:cs="Times New Roman"/>
          <w:bCs/>
          <w:sz w:val="28"/>
          <w:szCs w:val="28"/>
        </w:rPr>
        <w:tab/>
      </w:r>
      <w:r w:rsidRPr="00BB0575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9E130D" w:rsidRPr="00BB0575">
        <w:rPr>
          <w:rFonts w:ascii="Times New Roman" w:hAnsi="Times New Roman" w:cs="Times New Roman"/>
          <w:bCs/>
          <w:sz w:val="28"/>
          <w:szCs w:val="28"/>
        </w:rPr>
        <w:t>наименование</w:t>
      </w:r>
      <w:r w:rsidR="002916B6" w:rsidRPr="00BB05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16B6" w:rsidRPr="00BB0575">
        <w:rPr>
          <w:rFonts w:ascii="Times New Roman" w:hAnsi="Times New Roman" w:cs="Times New Roman"/>
          <w:bCs/>
          <w:sz w:val="28"/>
          <w:szCs w:val="28"/>
          <w:lang w:val="ky-KG"/>
        </w:rPr>
        <w:t>постан</w:t>
      </w:r>
      <w:r w:rsidR="00890432" w:rsidRPr="00BB0575">
        <w:rPr>
          <w:rFonts w:ascii="Times New Roman" w:hAnsi="Times New Roman" w:cs="Times New Roman"/>
          <w:bCs/>
          <w:sz w:val="28"/>
          <w:szCs w:val="28"/>
          <w:lang w:val="ky-KG"/>
        </w:rPr>
        <w:t>о</w:t>
      </w:r>
      <w:r w:rsidR="002916B6" w:rsidRPr="00BB0575">
        <w:rPr>
          <w:rFonts w:ascii="Times New Roman" w:hAnsi="Times New Roman" w:cs="Times New Roman"/>
          <w:bCs/>
          <w:sz w:val="28"/>
          <w:szCs w:val="28"/>
          <w:lang w:val="ky-KG"/>
        </w:rPr>
        <w:t>вления</w:t>
      </w:r>
      <w:r w:rsidR="00B753B9" w:rsidRPr="00BB057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2916B6" w:rsidRPr="00BB0575">
        <w:rPr>
          <w:rFonts w:ascii="Times New Roman" w:hAnsi="Times New Roman" w:cs="Times New Roman"/>
          <w:bCs/>
          <w:sz w:val="28"/>
          <w:szCs w:val="28"/>
        </w:rPr>
        <w:t xml:space="preserve">после слов </w:t>
      </w:r>
      <w:r w:rsidR="002916B6" w:rsidRPr="00BB0575">
        <w:rPr>
          <w:rFonts w:ascii="Times New Roman" w:hAnsi="Times New Roman" w:cs="Times New Roman"/>
          <w:sz w:val="28"/>
          <w:szCs w:val="28"/>
        </w:rPr>
        <w:t>«</w:t>
      </w:r>
      <w:r w:rsidR="002916B6" w:rsidRPr="00BB0575">
        <w:rPr>
          <w:rFonts w:ascii="Times New Roman" w:hAnsi="Times New Roman" w:cs="Times New Roman"/>
          <w:bCs/>
          <w:spacing w:val="5"/>
          <w:sz w:val="28"/>
          <w:szCs w:val="28"/>
        </w:rPr>
        <w:t>2010 года</w:t>
      </w:r>
      <w:r w:rsidR="002916B6" w:rsidRPr="00BB0575">
        <w:rPr>
          <w:rFonts w:ascii="Times New Roman" w:hAnsi="Times New Roman" w:cs="Times New Roman"/>
          <w:sz w:val="28"/>
          <w:szCs w:val="28"/>
        </w:rPr>
        <w:t xml:space="preserve">» дополнить словами </w:t>
      </w:r>
      <w:r w:rsidR="002916B6" w:rsidRPr="00BB0575">
        <w:rPr>
          <w:rFonts w:ascii="Times New Roman" w:hAnsi="Times New Roman" w:cs="Times New Roman"/>
          <w:b/>
          <w:sz w:val="28"/>
          <w:szCs w:val="28"/>
        </w:rPr>
        <w:t>«</w:t>
      </w:r>
      <w:r w:rsidR="002916B6" w:rsidRPr="00BB0575">
        <w:rPr>
          <w:rFonts w:ascii="Times New Roman" w:hAnsi="Times New Roman" w:cs="Times New Roman"/>
          <w:spacing w:val="5"/>
          <w:sz w:val="28"/>
          <w:szCs w:val="28"/>
        </w:rPr>
        <w:t>и в</w:t>
      </w:r>
      <w:r w:rsidR="002916B6" w:rsidRPr="00BB0575">
        <w:rPr>
          <w:rFonts w:ascii="Times New Roman" w:hAnsi="Times New Roman" w:cs="Times New Roman"/>
          <w:spacing w:val="5"/>
          <w:sz w:val="28"/>
          <w:szCs w:val="28"/>
          <w:lang w:val="ky-KG"/>
        </w:rPr>
        <w:t xml:space="preserve"> апреле 2021 года</w:t>
      </w:r>
      <w:r w:rsidR="002916B6" w:rsidRPr="00BB0575">
        <w:rPr>
          <w:rFonts w:ascii="Times New Roman" w:hAnsi="Times New Roman" w:cs="Times New Roman"/>
          <w:b/>
          <w:sz w:val="28"/>
          <w:szCs w:val="28"/>
        </w:rPr>
        <w:t>»;</w:t>
      </w:r>
    </w:p>
    <w:p w14:paraId="730E3909" w14:textId="38C3D1D0" w:rsidR="000A2CEF" w:rsidRPr="00BB0575" w:rsidRDefault="009E130D" w:rsidP="009E130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0575">
        <w:rPr>
          <w:rFonts w:ascii="Times New Roman" w:hAnsi="Times New Roman" w:cs="Times New Roman"/>
          <w:sz w:val="28"/>
          <w:szCs w:val="28"/>
        </w:rPr>
        <w:tab/>
        <w:t>- в</w:t>
      </w:r>
      <w:r w:rsidR="000A2CEF" w:rsidRPr="00BB0575">
        <w:rPr>
          <w:rFonts w:ascii="Times New Roman" w:hAnsi="Times New Roman" w:cs="Times New Roman"/>
          <w:sz w:val="28"/>
          <w:szCs w:val="28"/>
        </w:rPr>
        <w:t xml:space="preserve"> Порядке </w:t>
      </w:r>
      <w:r w:rsidR="00BA5580" w:rsidRPr="00BB0575">
        <w:rPr>
          <w:rFonts w:ascii="Times New Roman" w:hAnsi="Times New Roman" w:cs="Times New Roman"/>
          <w:sz w:val="28"/>
          <w:szCs w:val="28"/>
        </w:rPr>
        <w:t>назначения и выплаты дополнительного ежемесячного социального пособия членам семей погибших и пострадавшим лицам в результате событий, произошедших в апреле-июне 2010 года, утвержденном вышеуказанным постановлением:</w:t>
      </w:r>
    </w:p>
    <w:p w14:paraId="21413813" w14:textId="35D5D922" w:rsidR="00306788" w:rsidRPr="00BB0575" w:rsidRDefault="006F026F" w:rsidP="006F026F">
      <w:pPr>
        <w:pStyle w:val="a4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575">
        <w:rPr>
          <w:rFonts w:ascii="Times New Roman" w:hAnsi="Times New Roman" w:cs="Times New Roman"/>
          <w:sz w:val="28"/>
          <w:szCs w:val="28"/>
        </w:rPr>
        <w:tab/>
      </w:r>
      <w:r w:rsidR="00226FB1" w:rsidRPr="00BB0575">
        <w:rPr>
          <w:rFonts w:ascii="Times New Roman" w:hAnsi="Times New Roman" w:cs="Times New Roman"/>
          <w:sz w:val="28"/>
          <w:szCs w:val="28"/>
        </w:rPr>
        <w:t>наименование</w:t>
      </w:r>
      <w:r w:rsidR="006E0117" w:rsidRPr="00BB0575">
        <w:rPr>
          <w:rFonts w:ascii="Times New Roman" w:hAnsi="Times New Roman" w:cs="Times New Roman"/>
          <w:sz w:val="28"/>
          <w:szCs w:val="28"/>
        </w:rPr>
        <w:t xml:space="preserve"> </w:t>
      </w:r>
      <w:r w:rsidR="00306788" w:rsidRPr="00BB0575">
        <w:rPr>
          <w:rFonts w:ascii="Times New Roman" w:hAnsi="Times New Roman" w:cs="Times New Roman"/>
          <w:sz w:val="28"/>
          <w:szCs w:val="28"/>
        </w:rPr>
        <w:t>Порядка после слов «2010 года» дополнить словами «и в апреле 2021 года»;</w:t>
      </w:r>
    </w:p>
    <w:p w14:paraId="3B541C1F" w14:textId="5C89BED8" w:rsidR="004D5382" w:rsidRPr="00000A86" w:rsidRDefault="00B01B27" w:rsidP="00B01B2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026F">
        <w:rPr>
          <w:rFonts w:ascii="Times New Roman" w:hAnsi="Times New Roman" w:cs="Times New Roman"/>
          <w:sz w:val="28"/>
          <w:szCs w:val="28"/>
        </w:rPr>
        <w:tab/>
      </w:r>
      <w:r w:rsidR="00DD58A3">
        <w:rPr>
          <w:rFonts w:ascii="Times New Roman" w:hAnsi="Times New Roman" w:cs="Times New Roman"/>
          <w:sz w:val="28"/>
          <w:szCs w:val="28"/>
        </w:rPr>
        <w:t>п</w:t>
      </w:r>
      <w:r w:rsidR="006E0117" w:rsidRPr="00000A86">
        <w:rPr>
          <w:rFonts w:ascii="Times New Roman" w:hAnsi="Times New Roman" w:cs="Times New Roman"/>
          <w:sz w:val="28"/>
          <w:szCs w:val="28"/>
        </w:rPr>
        <w:t xml:space="preserve">ункт </w:t>
      </w:r>
      <w:r w:rsidR="009125BB" w:rsidRPr="00000A86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4D5382" w:rsidRPr="00000A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D5382" w:rsidRPr="00000A86">
        <w:rPr>
          <w:rFonts w:ascii="Times New Roman" w:hAnsi="Times New Roman" w:cs="Times New Roman"/>
          <w:sz w:val="28"/>
          <w:szCs w:val="28"/>
        </w:rPr>
        <w:t xml:space="preserve">после слов </w:t>
      </w:r>
      <w:r w:rsidR="00723AD4" w:rsidRPr="00000A86">
        <w:rPr>
          <w:rFonts w:ascii="Times New Roman" w:hAnsi="Times New Roman" w:cs="Times New Roman"/>
          <w:sz w:val="28"/>
          <w:szCs w:val="28"/>
        </w:rPr>
        <w:t>«</w:t>
      </w:r>
      <w:r w:rsidR="00723AD4" w:rsidRPr="00000A86">
        <w:rPr>
          <w:rFonts w:ascii="Times New Roman" w:hAnsi="Times New Roman" w:cs="Times New Roman"/>
          <w:bCs/>
          <w:spacing w:val="5"/>
          <w:sz w:val="28"/>
          <w:szCs w:val="28"/>
        </w:rPr>
        <w:t>2010 года</w:t>
      </w:r>
      <w:r w:rsidR="00723AD4" w:rsidRPr="00000A86">
        <w:rPr>
          <w:rFonts w:ascii="Times New Roman" w:hAnsi="Times New Roman" w:cs="Times New Roman"/>
          <w:sz w:val="28"/>
          <w:szCs w:val="28"/>
        </w:rPr>
        <w:t xml:space="preserve">» </w:t>
      </w:r>
      <w:r w:rsidR="004D5382" w:rsidRPr="00000A86">
        <w:rPr>
          <w:rFonts w:ascii="Times New Roman" w:hAnsi="Times New Roman" w:cs="Times New Roman"/>
          <w:sz w:val="28"/>
          <w:szCs w:val="28"/>
        </w:rPr>
        <w:t>дополнить словами «и в апреле 2021 года»;</w:t>
      </w:r>
    </w:p>
    <w:p w14:paraId="65CF16E2" w14:textId="23EBF575" w:rsidR="00187789" w:rsidRPr="008B04F2" w:rsidRDefault="00B01B27" w:rsidP="00B01B27">
      <w:pPr>
        <w:pStyle w:val="a4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026F" w:rsidRPr="008B04F2">
        <w:rPr>
          <w:rFonts w:ascii="Times New Roman" w:hAnsi="Times New Roman" w:cs="Times New Roman"/>
          <w:sz w:val="28"/>
          <w:szCs w:val="28"/>
        </w:rPr>
        <w:tab/>
      </w:r>
      <w:r w:rsidR="00261E8A" w:rsidRPr="008B04F2">
        <w:rPr>
          <w:rFonts w:ascii="Times New Roman" w:hAnsi="Times New Roman" w:cs="Times New Roman"/>
          <w:sz w:val="28"/>
          <w:szCs w:val="28"/>
        </w:rPr>
        <w:t xml:space="preserve">в </w:t>
      </w:r>
      <w:r w:rsidR="00CE68B3" w:rsidRPr="008B04F2">
        <w:rPr>
          <w:rFonts w:ascii="Times New Roman" w:hAnsi="Times New Roman" w:cs="Times New Roman"/>
          <w:sz w:val="28"/>
          <w:szCs w:val="28"/>
        </w:rPr>
        <w:t>п</w:t>
      </w:r>
      <w:r w:rsidR="009125BB" w:rsidRPr="008B04F2">
        <w:rPr>
          <w:rFonts w:ascii="Times New Roman" w:hAnsi="Times New Roman" w:cs="Times New Roman"/>
          <w:sz w:val="28"/>
          <w:szCs w:val="28"/>
        </w:rPr>
        <w:t>ункт</w:t>
      </w:r>
      <w:r w:rsidR="009154D6" w:rsidRPr="008B04F2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9125BB" w:rsidRPr="008B04F2">
        <w:rPr>
          <w:rFonts w:ascii="Times New Roman" w:hAnsi="Times New Roman" w:cs="Times New Roman"/>
          <w:sz w:val="28"/>
          <w:szCs w:val="28"/>
        </w:rPr>
        <w:t xml:space="preserve"> 2 </w:t>
      </w:r>
      <w:r w:rsidR="004D5382" w:rsidRPr="008B04F2">
        <w:rPr>
          <w:rFonts w:ascii="Times New Roman" w:hAnsi="Times New Roman" w:cs="Times New Roman"/>
          <w:sz w:val="28"/>
          <w:szCs w:val="28"/>
        </w:rPr>
        <w:t>слов</w:t>
      </w:r>
      <w:r w:rsidR="00261E8A" w:rsidRPr="008B04F2">
        <w:rPr>
          <w:rFonts w:ascii="Times New Roman" w:hAnsi="Times New Roman" w:cs="Times New Roman"/>
          <w:sz w:val="28"/>
          <w:szCs w:val="28"/>
        </w:rPr>
        <w:t>а</w:t>
      </w:r>
      <w:r w:rsidR="004D5382" w:rsidRPr="008B04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916B6" w:rsidRPr="008B04F2">
        <w:rPr>
          <w:rFonts w:ascii="Times New Roman" w:hAnsi="Times New Roman" w:cs="Times New Roman"/>
          <w:sz w:val="28"/>
          <w:szCs w:val="28"/>
        </w:rPr>
        <w:t>«</w:t>
      </w:r>
      <w:r w:rsidR="00261E8A" w:rsidRPr="008B04F2">
        <w:rPr>
          <w:rFonts w:ascii="Times New Roman" w:hAnsi="Times New Roman" w:cs="Times New Roman"/>
          <w:sz w:val="28"/>
          <w:szCs w:val="28"/>
        </w:rPr>
        <w:t>в июньских событиях 2010 года - в городе Ош, Ошской и Джалал-Абадской областях</w:t>
      </w:r>
      <w:r w:rsidR="002916B6" w:rsidRPr="008B04F2">
        <w:rPr>
          <w:rFonts w:ascii="Times New Roman" w:hAnsi="Times New Roman" w:cs="Times New Roman"/>
          <w:sz w:val="28"/>
          <w:szCs w:val="28"/>
        </w:rPr>
        <w:t xml:space="preserve">» </w:t>
      </w:r>
      <w:r w:rsidR="00261E8A" w:rsidRPr="008B04F2">
        <w:rPr>
          <w:rFonts w:ascii="Times New Roman" w:hAnsi="Times New Roman" w:cs="Times New Roman"/>
          <w:sz w:val="28"/>
          <w:szCs w:val="28"/>
        </w:rPr>
        <w:t xml:space="preserve">заменить словами «в июньских событиях 2010 года - в городе Ош, Ошской и Джалал-Абадской областях, </w:t>
      </w:r>
      <w:r w:rsidR="002916B6" w:rsidRPr="008B04F2">
        <w:rPr>
          <w:rFonts w:ascii="Times New Roman" w:hAnsi="Times New Roman" w:cs="Times New Roman"/>
          <w:sz w:val="28"/>
          <w:szCs w:val="28"/>
        </w:rPr>
        <w:t xml:space="preserve">а также в событиях 28-30 </w:t>
      </w:r>
      <w:r w:rsidR="002916B6" w:rsidRPr="008B04F2">
        <w:rPr>
          <w:rFonts w:ascii="Times New Roman" w:hAnsi="Times New Roman" w:cs="Times New Roman"/>
          <w:spacing w:val="5"/>
          <w:sz w:val="28"/>
          <w:szCs w:val="28"/>
          <w:lang w:val="ky-KG"/>
        </w:rPr>
        <w:t>апреля 2021 года в Баткенской области</w:t>
      </w:r>
      <w:r w:rsidR="00261E8A" w:rsidRPr="008B04F2">
        <w:rPr>
          <w:rFonts w:ascii="Times New Roman" w:hAnsi="Times New Roman" w:cs="Times New Roman"/>
          <w:b/>
          <w:sz w:val="28"/>
          <w:szCs w:val="28"/>
        </w:rPr>
        <w:t>»;</w:t>
      </w:r>
    </w:p>
    <w:p w14:paraId="1556BF67" w14:textId="395DAB0F" w:rsidR="00A21D54" w:rsidRPr="00F63FE7" w:rsidRDefault="002A3A95" w:rsidP="006F026F">
      <w:pPr>
        <w:pStyle w:val="a3"/>
        <w:shd w:val="clear" w:color="auto" w:fill="FFFFFF"/>
        <w:spacing w:before="0" w:beforeAutospacing="0" w:after="0" w:afterAutospacing="0"/>
        <w:ind w:firstLine="708"/>
        <w:rPr>
          <w:sz w:val="28"/>
          <w:szCs w:val="28"/>
          <w:lang w:val="ky-KG"/>
        </w:rPr>
      </w:pPr>
      <w:r w:rsidRPr="00F63FE7">
        <w:rPr>
          <w:sz w:val="28"/>
          <w:szCs w:val="28"/>
        </w:rPr>
        <w:t xml:space="preserve">пункт 3 </w:t>
      </w:r>
      <w:r w:rsidR="00A21D54" w:rsidRPr="00F63FE7">
        <w:rPr>
          <w:sz w:val="28"/>
          <w:szCs w:val="28"/>
        </w:rPr>
        <w:t>дополнить абзацем</w:t>
      </w:r>
      <w:r w:rsidR="00A21D54" w:rsidRPr="00F63FE7">
        <w:rPr>
          <w:sz w:val="28"/>
          <w:szCs w:val="28"/>
          <w:lang w:val="ky-KG"/>
        </w:rPr>
        <w:t xml:space="preserve"> вторым </w:t>
      </w:r>
      <w:r w:rsidR="00A21D54" w:rsidRPr="00F63FE7">
        <w:rPr>
          <w:sz w:val="28"/>
          <w:szCs w:val="28"/>
        </w:rPr>
        <w:t>следующего содержания:</w:t>
      </w:r>
    </w:p>
    <w:p w14:paraId="3BF98838" w14:textId="77777777" w:rsidR="00A21D54" w:rsidRDefault="00A21D54" w:rsidP="006F02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63FE7">
        <w:rPr>
          <w:rFonts w:ascii="Times New Roman" w:hAnsi="Times New Roman" w:cs="Times New Roman"/>
          <w:sz w:val="28"/>
          <w:szCs w:val="28"/>
        </w:rPr>
        <w:t>«</w:t>
      </w:r>
      <w:r w:rsidRPr="00F63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Подача заявления на назначение дополнительного ежемесячного социального пособия может быть осуществлена в электронной форме через государственный портал электронных услуг посредством личного кабинета, при наличии у заявителя квалифицированной электронной подписи. При этом, запрос сведений от государственных органов о заявителе/лице, которому должно быть назначено </w:t>
      </w:r>
      <w:r w:rsidRPr="00F63F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дополнительное ежемесячное пособие</w:t>
      </w:r>
      <w:r w:rsidRPr="00F63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осуществляется </w:t>
      </w:r>
      <w:r w:rsidRPr="00F63F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посредством системы межведомственного электронного взаимодействия «Тундук»</w:t>
      </w:r>
      <w:r w:rsidRPr="00F63F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6D198FAF" w14:textId="6AA7D1CC" w:rsidR="00DC0221" w:rsidRPr="008B04F2" w:rsidRDefault="00DC0221" w:rsidP="006F02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 Министерству труда, социального обеспечения и</w:t>
      </w:r>
      <w:r w:rsidR="00792A36"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миграции Кыргызской Республики с 1 октября 2021 года </w:t>
      </w:r>
      <w:r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произвести перерасчет размера дополнительн</w:t>
      </w:r>
      <w:r w:rsidR="00792A36"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ого</w:t>
      </w:r>
      <w:r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ежемесячн</w:t>
      </w:r>
      <w:r w:rsidR="00792A36"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ого</w:t>
      </w:r>
      <w:r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социальн</w:t>
      </w:r>
      <w:r w:rsidR="00792A36"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ого</w:t>
      </w:r>
      <w:r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пособи</w:t>
      </w:r>
      <w:r w:rsidR="00792A36"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</w:t>
      </w:r>
      <w:r w:rsidR="0054565F"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  <w:r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14:paraId="7DC7C04A" w14:textId="34E425E1" w:rsidR="009A0B0D" w:rsidRPr="008B04F2" w:rsidRDefault="009A0B0D" w:rsidP="009A0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детям погибших лиц</w:t>
      </w:r>
      <w:r w:rsidR="005D44C4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444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достиг</w:t>
      </w:r>
      <w:r w:rsidR="00187789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ших</w:t>
      </w:r>
      <w:r w:rsidR="000E3444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восемнадцати лет,  в том числе детям</w:t>
      </w:r>
      <w:r w:rsidR="0054565F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на момент вступления в силу Закона </w:t>
      </w:r>
      <w:r w:rsidR="0054565F" w:rsidRPr="008B04F2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 w:rsidR="009D55F0" w:rsidRPr="009D55F0">
        <w:rPr>
          <w:rFonts w:ascii="Times New Roman" w:hAnsi="Times New Roman" w:cs="Times New Roman"/>
          <w:bCs/>
          <w:sz w:val="28"/>
          <w:szCs w:val="28"/>
        </w:rPr>
        <w:t>«О внесении изменений в Закон Кыргызской Республики «</w:t>
      </w:r>
      <w:r w:rsidR="009D55F0" w:rsidRPr="009D55F0">
        <w:rPr>
          <w:rFonts w:ascii="Times New Roman" w:hAnsi="Times New Roman" w:cs="Times New Roman"/>
          <w:bCs/>
          <w:spacing w:val="5"/>
          <w:sz w:val="28"/>
          <w:szCs w:val="28"/>
        </w:rPr>
        <w:t>О социальной защите членов семей погибших и пострадавших лиц в результате событий, произошедших в апреле-июне 2010»</w:t>
      </w:r>
      <w:r w:rsidR="009D55F0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 xml:space="preserve"> </w:t>
      </w:r>
      <w:r w:rsidR="008E10A0" w:rsidRPr="008B04F2">
        <w:rPr>
          <w:rFonts w:ascii="Times New Roman" w:hAnsi="Times New Roman" w:cs="Times New Roman"/>
          <w:spacing w:val="5"/>
          <w:sz w:val="28"/>
          <w:szCs w:val="28"/>
        </w:rPr>
        <w:t>не достигли восемнадцати лет</w:t>
      </w:r>
      <w:r w:rsidR="005D44C4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C7AF0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666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момент его подписания</w:t>
      </w:r>
      <w:r w:rsidR="00BC7AF0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исполнилось восемнадцать лет</w:t>
      </w:r>
      <w:r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328DC1A" w14:textId="3CA36C04" w:rsidR="009A0B0D" w:rsidRPr="008B04F2" w:rsidRDefault="009A0B0D" w:rsidP="009A0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родителям (отцу, матери) погибших лиц</w:t>
      </w:r>
      <w:r w:rsidR="005D44C4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90D027" w14:textId="20AA43A8" w:rsidR="009A0B0D" w:rsidRPr="008B04F2" w:rsidRDefault="009A0B0D" w:rsidP="009A0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пострадавшим, признанным лицами с огран</w:t>
      </w:r>
      <w:r w:rsidR="0054565F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иченными возможностями здоровья</w:t>
      </w:r>
      <w:r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A072786" w14:textId="2E346212" w:rsidR="001B68C6" w:rsidRPr="008B04F2" w:rsidRDefault="00DC0221" w:rsidP="00DC0221">
      <w:pPr>
        <w:pStyle w:val="tkTekst"/>
        <w:ind w:firstLine="709"/>
        <w:rPr>
          <w:rFonts w:ascii="Times New Roman" w:hAnsi="Times New Roman" w:cs="Times New Roman"/>
          <w:sz w:val="28"/>
          <w:szCs w:val="28"/>
        </w:rPr>
      </w:pPr>
      <w:r w:rsidRPr="008B04F2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1B68C6" w:rsidRPr="008B04F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8B04F2">
        <w:rPr>
          <w:rFonts w:ascii="Times New Roman" w:hAnsi="Times New Roman" w:cs="Times New Roman"/>
          <w:sz w:val="28"/>
          <w:szCs w:val="28"/>
          <w:lang w:val="ky-KG"/>
        </w:rPr>
        <w:t xml:space="preserve"> Настоящее постановление </w:t>
      </w:r>
      <w:r w:rsidRPr="008B04F2">
        <w:rPr>
          <w:rFonts w:ascii="Times New Roman" w:hAnsi="Times New Roman" w:cs="Times New Roman"/>
          <w:sz w:val="28"/>
          <w:szCs w:val="28"/>
        </w:rPr>
        <w:t xml:space="preserve">подлежит официальному опубликованию и </w:t>
      </w:r>
      <w:r w:rsidR="001B68C6" w:rsidRPr="008B04F2">
        <w:rPr>
          <w:rFonts w:ascii="Times New Roman" w:hAnsi="Times New Roman" w:cs="Times New Roman"/>
          <w:sz w:val="28"/>
          <w:szCs w:val="28"/>
        </w:rPr>
        <w:t>вступа</w:t>
      </w:r>
      <w:r w:rsidRPr="008B04F2">
        <w:rPr>
          <w:rFonts w:ascii="Times New Roman" w:hAnsi="Times New Roman" w:cs="Times New Roman"/>
          <w:sz w:val="28"/>
          <w:szCs w:val="28"/>
        </w:rPr>
        <w:t>е</w:t>
      </w:r>
      <w:r w:rsidR="001B68C6" w:rsidRPr="008B04F2">
        <w:rPr>
          <w:rFonts w:ascii="Times New Roman" w:hAnsi="Times New Roman" w:cs="Times New Roman"/>
          <w:sz w:val="28"/>
          <w:szCs w:val="28"/>
        </w:rPr>
        <w:t>т в силу с 1</w:t>
      </w:r>
      <w:r w:rsidR="009154D6" w:rsidRPr="008B04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B68C6" w:rsidRPr="008B04F2">
        <w:rPr>
          <w:rFonts w:ascii="Times New Roman" w:hAnsi="Times New Roman" w:cs="Times New Roman"/>
          <w:sz w:val="28"/>
          <w:szCs w:val="28"/>
          <w:lang w:val="ky-KG"/>
        </w:rPr>
        <w:t xml:space="preserve">октября </w:t>
      </w:r>
      <w:r w:rsidR="001B68C6" w:rsidRPr="008B04F2">
        <w:rPr>
          <w:rFonts w:ascii="Times New Roman" w:hAnsi="Times New Roman" w:cs="Times New Roman"/>
          <w:sz w:val="28"/>
          <w:szCs w:val="28"/>
        </w:rPr>
        <w:t xml:space="preserve"> 20</w:t>
      </w:r>
      <w:r w:rsidR="001B68C6" w:rsidRPr="008B04F2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="001B68C6" w:rsidRPr="008B04F2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4840FAAA" w14:textId="77777777" w:rsidR="00303FEB" w:rsidRPr="008B04F2" w:rsidRDefault="00303FEB" w:rsidP="00303FEB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</w:pPr>
      <w:bookmarkStart w:id="0" w:name="r1"/>
      <w:bookmarkEnd w:id="0"/>
    </w:p>
    <w:p w14:paraId="601825DA" w14:textId="77777777" w:rsidR="00303FEB" w:rsidRPr="008B04F2" w:rsidRDefault="00303FEB" w:rsidP="00303FEB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</w:pPr>
    </w:p>
    <w:p w14:paraId="324534C6" w14:textId="7FDD1915" w:rsidR="00303FEB" w:rsidRPr="008B04F2" w:rsidRDefault="0074110A" w:rsidP="00303FEB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</w:pPr>
      <w:r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 xml:space="preserve">Председатель Кабинета </w:t>
      </w:r>
    </w:p>
    <w:p w14:paraId="0CD104FA" w14:textId="4DAE57FA" w:rsidR="00303FEB" w:rsidRPr="008B04F2" w:rsidRDefault="0074110A" w:rsidP="00303FEB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</w:pPr>
      <w:r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 xml:space="preserve">Министров </w:t>
      </w:r>
      <w:r w:rsidR="00303FEB"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>–</w:t>
      </w:r>
      <w:r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 xml:space="preserve"> Руководитель</w:t>
      </w:r>
    </w:p>
    <w:p w14:paraId="2F471ADC" w14:textId="291AD5D2" w:rsidR="0074110A" w:rsidRPr="008B04F2" w:rsidRDefault="0074110A" w:rsidP="00303FEB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</w:pPr>
      <w:r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 xml:space="preserve"> Администрации Президента</w:t>
      </w:r>
      <w:r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ab/>
      </w:r>
      <w:r w:rsidR="00303FEB"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ab/>
      </w:r>
      <w:r w:rsidR="00303FEB"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ab/>
      </w:r>
      <w:r w:rsidR="00303FEB"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ab/>
      </w:r>
      <w:r w:rsidR="00303FEB"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  <w:lang w:val="ky-KG"/>
        </w:rPr>
        <w:t>А.У. Жапаров</w:t>
      </w:r>
      <w:r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ab/>
      </w:r>
      <w:r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ab/>
      </w:r>
      <w:r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ab/>
      </w:r>
    </w:p>
    <w:p w14:paraId="176F3766" w14:textId="77777777" w:rsidR="0074110A" w:rsidRPr="008B04F2" w:rsidRDefault="0074110A" w:rsidP="0074110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sectPr w:rsidR="0074110A" w:rsidRPr="008B04F2" w:rsidSect="00DF42EC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501"/>
    <w:multiLevelType w:val="hybridMultilevel"/>
    <w:tmpl w:val="DC4C10DA"/>
    <w:lvl w:ilvl="0" w:tplc="96269D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F80AE9"/>
    <w:multiLevelType w:val="hybridMultilevel"/>
    <w:tmpl w:val="B306A23E"/>
    <w:lvl w:ilvl="0" w:tplc="43522B7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216DB6"/>
    <w:multiLevelType w:val="hybridMultilevel"/>
    <w:tmpl w:val="5170A2A8"/>
    <w:lvl w:ilvl="0" w:tplc="70F4B1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E362B"/>
    <w:multiLevelType w:val="hybridMultilevel"/>
    <w:tmpl w:val="3536DCBE"/>
    <w:lvl w:ilvl="0" w:tplc="40602C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E7190"/>
    <w:multiLevelType w:val="hybridMultilevel"/>
    <w:tmpl w:val="2688933C"/>
    <w:lvl w:ilvl="0" w:tplc="A58441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266FA9"/>
    <w:multiLevelType w:val="hybridMultilevel"/>
    <w:tmpl w:val="CC382BF0"/>
    <w:lvl w:ilvl="0" w:tplc="E990DF78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756B626F"/>
    <w:multiLevelType w:val="hybridMultilevel"/>
    <w:tmpl w:val="2CC4A8B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FE1AC7"/>
    <w:multiLevelType w:val="hybridMultilevel"/>
    <w:tmpl w:val="057E19E2"/>
    <w:lvl w:ilvl="0" w:tplc="804A36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98F"/>
    <w:rsid w:val="00000A86"/>
    <w:rsid w:val="00081589"/>
    <w:rsid w:val="000A2CEF"/>
    <w:rsid w:val="000C1B21"/>
    <w:rsid w:val="000D32FA"/>
    <w:rsid w:val="000E3444"/>
    <w:rsid w:val="001567A5"/>
    <w:rsid w:val="00156E1B"/>
    <w:rsid w:val="00187789"/>
    <w:rsid w:val="001B68C6"/>
    <w:rsid w:val="001D777B"/>
    <w:rsid w:val="001E1EFF"/>
    <w:rsid w:val="00207533"/>
    <w:rsid w:val="00226FB1"/>
    <w:rsid w:val="002321BE"/>
    <w:rsid w:val="0025237E"/>
    <w:rsid w:val="00261E8A"/>
    <w:rsid w:val="002751A3"/>
    <w:rsid w:val="002916B6"/>
    <w:rsid w:val="002A3A95"/>
    <w:rsid w:val="00303FEB"/>
    <w:rsid w:val="00306788"/>
    <w:rsid w:val="00315F13"/>
    <w:rsid w:val="0032190B"/>
    <w:rsid w:val="00343032"/>
    <w:rsid w:val="003744AD"/>
    <w:rsid w:val="003B63A6"/>
    <w:rsid w:val="003B77C3"/>
    <w:rsid w:val="00470712"/>
    <w:rsid w:val="00471184"/>
    <w:rsid w:val="004D5382"/>
    <w:rsid w:val="004D5847"/>
    <w:rsid w:val="005065B6"/>
    <w:rsid w:val="005206D1"/>
    <w:rsid w:val="0054565F"/>
    <w:rsid w:val="005541C7"/>
    <w:rsid w:val="005543E8"/>
    <w:rsid w:val="005D44C4"/>
    <w:rsid w:val="005F4666"/>
    <w:rsid w:val="006263AB"/>
    <w:rsid w:val="006300E5"/>
    <w:rsid w:val="006479F2"/>
    <w:rsid w:val="006B3BEA"/>
    <w:rsid w:val="006E0117"/>
    <w:rsid w:val="006E2F3E"/>
    <w:rsid w:val="006E6833"/>
    <w:rsid w:val="006F026F"/>
    <w:rsid w:val="00712F25"/>
    <w:rsid w:val="00716059"/>
    <w:rsid w:val="00723AD4"/>
    <w:rsid w:val="0074110A"/>
    <w:rsid w:val="00792A36"/>
    <w:rsid w:val="007E042A"/>
    <w:rsid w:val="008026C7"/>
    <w:rsid w:val="0083382F"/>
    <w:rsid w:val="00843EAA"/>
    <w:rsid w:val="00844E91"/>
    <w:rsid w:val="00890432"/>
    <w:rsid w:val="008B04F2"/>
    <w:rsid w:val="008E10A0"/>
    <w:rsid w:val="00906F3C"/>
    <w:rsid w:val="009125BB"/>
    <w:rsid w:val="009154D6"/>
    <w:rsid w:val="009271FA"/>
    <w:rsid w:val="0095120C"/>
    <w:rsid w:val="009840E9"/>
    <w:rsid w:val="009A0B0D"/>
    <w:rsid w:val="009A2DD3"/>
    <w:rsid w:val="009A7293"/>
    <w:rsid w:val="009D55F0"/>
    <w:rsid w:val="009E130D"/>
    <w:rsid w:val="00A21D54"/>
    <w:rsid w:val="00A420DE"/>
    <w:rsid w:val="00A5306F"/>
    <w:rsid w:val="00A715A4"/>
    <w:rsid w:val="00A775F5"/>
    <w:rsid w:val="00A8018E"/>
    <w:rsid w:val="00B01B27"/>
    <w:rsid w:val="00B4069E"/>
    <w:rsid w:val="00B55105"/>
    <w:rsid w:val="00B71145"/>
    <w:rsid w:val="00B753B9"/>
    <w:rsid w:val="00BA5580"/>
    <w:rsid w:val="00BB0575"/>
    <w:rsid w:val="00BC7AF0"/>
    <w:rsid w:val="00C16B83"/>
    <w:rsid w:val="00C24E28"/>
    <w:rsid w:val="00C9298F"/>
    <w:rsid w:val="00CE68B3"/>
    <w:rsid w:val="00D21773"/>
    <w:rsid w:val="00D24A33"/>
    <w:rsid w:val="00D84957"/>
    <w:rsid w:val="00D93D25"/>
    <w:rsid w:val="00DB00A3"/>
    <w:rsid w:val="00DC0221"/>
    <w:rsid w:val="00DD58A3"/>
    <w:rsid w:val="00DF42EC"/>
    <w:rsid w:val="00E26C2F"/>
    <w:rsid w:val="00EE2510"/>
    <w:rsid w:val="00EF7C19"/>
    <w:rsid w:val="00F02D41"/>
    <w:rsid w:val="00F63FE7"/>
    <w:rsid w:val="00F6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8DA05"/>
  <w15:docId w15:val="{EE03878E-C145-46F8-A8C1-AD92EAA7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98F"/>
  </w:style>
  <w:style w:type="paragraph" w:styleId="2">
    <w:name w:val="heading 2"/>
    <w:basedOn w:val="a"/>
    <w:link w:val="20"/>
    <w:uiPriority w:val="9"/>
    <w:qFormat/>
    <w:rsid w:val="002751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110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E683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6E683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51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26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8018E"/>
    <w:pPr>
      <w:ind w:left="720"/>
      <w:contextualSpacing/>
    </w:pPr>
  </w:style>
  <w:style w:type="character" w:styleId="a5">
    <w:name w:val="Strong"/>
    <w:basedOn w:val="a0"/>
    <w:uiPriority w:val="22"/>
    <w:qFormat/>
    <w:rsid w:val="00A715A4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74110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tkTekst">
    <w:name w:val="_Текст обычный (tkTekst)"/>
    <w:basedOn w:val="a"/>
    <w:rsid w:val="001B68C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">
    <w:name w:val="Char Char Знак Знак Char Char"/>
    <w:basedOn w:val="a"/>
    <w:rsid w:val="009A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harChar0">
    <w:name w:val=" Char Char Знак Знак Char Char"/>
    <w:basedOn w:val="a"/>
    <w:rsid w:val="009D55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C7193-4A9B-420C-B01B-115288F82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Meerim Kulukeeva</cp:lastModifiedBy>
  <cp:revision>8</cp:revision>
  <cp:lastPrinted>2021-12-09T09:26:00Z</cp:lastPrinted>
  <dcterms:created xsi:type="dcterms:W3CDTF">2021-12-09T06:15:00Z</dcterms:created>
  <dcterms:modified xsi:type="dcterms:W3CDTF">2021-12-09T12:14:00Z</dcterms:modified>
</cp:coreProperties>
</file>